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038E0" w:rsidP="005038E0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CC1095">
        <w:rPr>
          <w:sz w:val="32"/>
          <w:szCs w:val="32"/>
        </w:rPr>
        <w:t>PROJEKT s.r.o.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E307C6" w:rsidRPr="00F540F6" w:rsidRDefault="00CC1095" w:rsidP="00E307C6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E04ACF">
        <w:rPr>
          <w:b/>
          <w:sz w:val="36"/>
          <w:szCs w:val="36"/>
        </w:rPr>
        <w:t>Rekonstrukce místní komunikace ulice U Rybníka, Přímětice</w:t>
      </w:r>
    </w:p>
    <w:p w:rsidR="00727F8F" w:rsidRDefault="00727F8F" w:rsidP="00727F8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A423D5" w:rsidP="00691119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0B3388">
        <w:rPr>
          <w:sz w:val="20"/>
          <w:szCs w:val="20"/>
        </w:rPr>
        <w:t>UR</w:t>
      </w:r>
      <w:r w:rsidR="005038E0">
        <w:rPr>
          <w:sz w:val="20"/>
          <w:szCs w:val="20"/>
        </w:rPr>
        <w:t>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  <w:t>říjen  201</w:t>
      </w:r>
      <w:r w:rsidR="00E30BAB">
        <w:rPr>
          <w:sz w:val="32"/>
          <w:szCs w:val="32"/>
        </w:rPr>
        <w:t>8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CC1095" w:rsidRDefault="00CC1095" w:rsidP="00CC1095">
      <w:pPr>
        <w:rPr>
          <w:color w:val="000000"/>
          <w:sz w:val="20"/>
        </w:rPr>
      </w:pPr>
      <w:r w:rsidRPr="00E04ACF">
        <w:rPr>
          <w:color w:val="000000"/>
          <w:sz w:val="20"/>
        </w:rPr>
        <w:t>REKONSTRUKCE MÍSTNÍ KOMUNIKACE ULICE U RYBNÍKA, PŘÍMĚTICE</w:t>
      </w:r>
    </w:p>
    <w:p w:rsidR="00327BBB" w:rsidRPr="0082297D" w:rsidRDefault="00327BBB" w:rsidP="00691119">
      <w:pPr>
        <w:rPr>
          <w:sz w:val="20"/>
          <w:szCs w:val="36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CC1095" w:rsidRPr="0082297D" w:rsidRDefault="00CC1095" w:rsidP="00CC1095">
      <w:pPr>
        <w:rPr>
          <w:szCs w:val="36"/>
        </w:rPr>
      </w:pPr>
      <w:r w:rsidRPr="0082297D">
        <w:rPr>
          <w:szCs w:val="36"/>
        </w:rPr>
        <w:t xml:space="preserve">Katastrální území: </w:t>
      </w:r>
      <w:r>
        <w:rPr>
          <w:szCs w:val="36"/>
        </w:rPr>
        <w:t>Přímětice</w:t>
      </w:r>
    </w:p>
    <w:p w:rsidR="00CC1095" w:rsidRPr="0082297D" w:rsidRDefault="00CC1095" w:rsidP="00CC1095">
      <w:pPr>
        <w:ind w:left="2832" w:hanging="2832"/>
        <w:rPr>
          <w:sz w:val="22"/>
          <w:szCs w:val="22"/>
        </w:rPr>
      </w:pPr>
      <w:r w:rsidRPr="00CB72C3">
        <w:rPr>
          <w:szCs w:val="36"/>
        </w:rPr>
        <w:t xml:space="preserve">Parcelní čísla: </w:t>
      </w:r>
      <w:r>
        <w:t>1003/3</w:t>
      </w:r>
      <w:r w:rsidR="001C0DB7">
        <w:t>, 184</w:t>
      </w:r>
      <w:r>
        <w:t xml:space="preserve"> </w:t>
      </w:r>
    </w:p>
    <w:p w:rsidR="005038E0" w:rsidRDefault="005038E0" w:rsidP="00691119">
      <w:pPr>
        <w:rPr>
          <w:b/>
          <w:i/>
          <w:szCs w:val="36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82297D" w:rsidRDefault="005038E0" w:rsidP="0012333F">
      <w:pPr>
        <w:rPr>
          <w:sz w:val="20"/>
          <w:szCs w:val="20"/>
        </w:rPr>
      </w:pPr>
      <w:r>
        <w:rPr>
          <w:szCs w:val="36"/>
        </w:rPr>
        <w:t xml:space="preserve">Předmětem dokumentace je rekonstrukce místní komunikace </w:t>
      </w:r>
      <w:r w:rsidR="00E307C6">
        <w:rPr>
          <w:szCs w:val="36"/>
        </w:rPr>
        <w:t xml:space="preserve">ve Znojmě v části </w:t>
      </w:r>
      <w:r w:rsidR="00CC1095">
        <w:rPr>
          <w:szCs w:val="36"/>
        </w:rPr>
        <w:t>Přímětice</w:t>
      </w:r>
      <w:r>
        <w:rPr>
          <w:szCs w:val="36"/>
        </w:rPr>
        <w:t xml:space="preserve">. Jedná se  o stavbu trvalou. Komunikace bude sloužit pro dopravní obsluhu okolních rodinných domů. 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A.1.2. Údaje o žadateli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0B3388" w:rsidRPr="0082297D" w:rsidRDefault="000B3388" w:rsidP="00E307C6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Kučeřík</w:t>
      </w:r>
      <w:r w:rsidR="00CC1095">
        <w:t xml:space="preserve"> PROJEKT s.r.o.</w:t>
      </w:r>
    </w:p>
    <w:p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CC1095">
        <w:rPr>
          <w:bCs/>
        </w:rPr>
        <w:t>28293134</w:t>
      </w:r>
    </w:p>
    <w:p w:rsidR="00A4514B" w:rsidRPr="0082297D" w:rsidRDefault="00A4514B" w:rsidP="000B3388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CC1095">
        <w:rPr>
          <w:bCs/>
        </w:rPr>
        <w:t>28293134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CC1095" w:rsidRDefault="00CC1095" w:rsidP="00E35CD1">
      <w:pPr>
        <w:rPr>
          <w:b/>
          <w:u w:val="single"/>
        </w:rPr>
      </w:pPr>
    </w:p>
    <w:p w:rsidR="00CC1095" w:rsidRDefault="00CC1095" w:rsidP="00E35CD1">
      <w:pPr>
        <w:rPr>
          <w:b/>
          <w:u w:val="single"/>
        </w:rPr>
      </w:pPr>
    </w:p>
    <w:p w:rsidR="00CC1095" w:rsidRDefault="00CC1095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>Stavba  bude členěna na objekty:</w:t>
      </w:r>
    </w:p>
    <w:p w:rsidR="00F46C7C" w:rsidRDefault="00F46C7C" w:rsidP="00F46C7C">
      <w:pPr>
        <w:rPr>
          <w:sz w:val="28"/>
          <w:szCs w:val="36"/>
        </w:rPr>
      </w:pPr>
    </w:p>
    <w:p w:rsidR="00CC1095" w:rsidRDefault="00CC1095" w:rsidP="00CC1095">
      <w:pPr>
        <w:rPr>
          <w:sz w:val="28"/>
          <w:szCs w:val="36"/>
        </w:rPr>
      </w:pPr>
      <w:r>
        <w:rPr>
          <w:sz w:val="28"/>
          <w:szCs w:val="36"/>
        </w:rPr>
        <w:lastRenderedPageBreak/>
        <w:t>C 121</w:t>
      </w:r>
      <w:r>
        <w:rPr>
          <w:sz w:val="28"/>
          <w:szCs w:val="36"/>
        </w:rPr>
        <w:tab/>
      </w:r>
      <w:r>
        <w:rPr>
          <w:sz w:val="28"/>
          <w:szCs w:val="36"/>
        </w:rPr>
        <w:tab/>
        <w:t>Místní komunikace</w:t>
      </w:r>
    </w:p>
    <w:p w:rsidR="00CC1095" w:rsidRDefault="00CC1095" w:rsidP="00CC1095">
      <w:pPr>
        <w:rPr>
          <w:sz w:val="28"/>
          <w:szCs w:val="36"/>
        </w:rPr>
      </w:pPr>
      <w:r>
        <w:rPr>
          <w:sz w:val="28"/>
          <w:szCs w:val="36"/>
        </w:rPr>
        <w:t>C 122</w:t>
      </w:r>
      <w:r>
        <w:rPr>
          <w:sz w:val="28"/>
          <w:szCs w:val="36"/>
        </w:rPr>
        <w:tab/>
      </w:r>
      <w:r>
        <w:rPr>
          <w:sz w:val="28"/>
          <w:szCs w:val="36"/>
        </w:rPr>
        <w:tab/>
        <w:t>Pěší komunikace a sjezdy</w:t>
      </w:r>
    </w:p>
    <w:p w:rsidR="00CC1095" w:rsidRDefault="00CC1095" w:rsidP="00CC1095">
      <w:pPr>
        <w:rPr>
          <w:sz w:val="28"/>
          <w:szCs w:val="36"/>
        </w:rPr>
      </w:pPr>
      <w:r>
        <w:rPr>
          <w:sz w:val="28"/>
          <w:szCs w:val="36"/>
        </w:rPr>
        <w:t>C 125</w:t>
      </w:r>
      <w:r>
        <w:rPr>
          <w:sz w:val="28"/>
          <w:szCs w:val="36"/>
        </w:rPr>
        <w:tab/>
      </w:r>
      <w:r>
        <w:rPr>
          <w:sz w:val="28"/>
          <w:szCs w:val="36"/>
        </w:rPr>
        <w:tab/>
        <w:t>parkovací stání z drenážní dlažby</w:t>
      </w:r>
    </w:p>
    <w:p w:rsidR="00CC1095" w:rsidRDefault="00CC1095" w:rsidP="00CC1095">
      <w:pPr>
        <w:rPr>
          <w:sz w:val="28"/>
          <w:szCs w:val="36"/>
        </w:rPr>
      </w:pPr>
      <w:r>
        <w:rPr>
          <w:sz w:val="28"/>
          <w:szCs w:val="36"/>
        </w:rPr>
        <w:t>C 405</w:t>
      </w:r>
      <w:r>
        <w:rPr>
          <w:sz w:val="28"/>
          <w:szCs w:val="36"/>
        </w:rPr>
        <w:tab/>
      </w:r>
      <w:r>
        <w:rPr>
          <w:sz w:val="28"/>
          <w:szCs w:val="36"/>
        </w:rPr>
        <w:tab/>
        <w:t>Veřejné osvětlení</w:t>
      </w:r>
    </w:p>
    <w:p w:rsidR="00CC1095" w:rsidRDefault="00CC1095" w:rsidP="00CC1095">
      <w:pPr>
        <w:rPr>
          <w:sz w:val="28"/>
          <w:szCs w:val="36"/>
        </w:rPr>
      </w:pPr>
      <w:r>
        <w:rPr>
          <w:sz w:val="28"/>
          <w:szCs w:val="36"/>
        </w:rPr>
        <w:t>C 801</w:t>
      </w:r>
      <w:r>
        <w:rPr>
          <w:sz w:val="28"/>
          <w:szCs w:val="36"/>
        </w:rPr>
        <w:tab/>
      </w:r>
      <w:r>
        <w:rPr>
          <w:sz w:val="28"/>
          <w:szCs w:val="36"/>
        </w:rPr>
        <w:tab/>
        <w:t>Vegetační úpravy</w:t>
      </w:r>
    </w:p>
    <w:p w:rsidR="00CC1095" w:rsidRDefault="00CC1095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E307C6">
        <w:rPr>
          <w:bCs/>
        </w:rPr>
        <w:t>Znogeo</w:t>
      </w:r>
      <w:r w:rsidR="005038E0">
        <w:rPr>
          <w:bCs/>
        </w:rPr>
        <w:t xml:space="preserve"> s.r.o.</w:t>
      </w:r>
      <w:r w:rsidR="005038E0" w:rsidRPr="00FE12F9">
        <w:rPr>
          <w:bCs/>
        </w:rPr>
        <w:t xml:space="preserve"> v roce 20</w:t>
      </w:r>
      <w:r w:rsidR="005038E0">
        <w:rPr>
          <w:bCs/>
        </w:rPr>
        <w:t>17</w:t>
      </w:r>
      <w:r w:rsidR="005038E0" w:rsidRPr="00FE12F9">
        <w:rPr>
          <w:bCs/>
        </w:rPr>
        <w:t>.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(201</w:t>
      </w:r>
      <w:r w:rsidR="00E30BAB">
        <w:t>8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 xml:space="preserve">V Božicích, </w:t>
      </w:r>
      <w:r w:rsidR="00E307C6">
        <w:t>ŘÍJEN</w:t>
      </w:r>
      <w:r w:rsidRPr="0082297D">
        <w:t xml:space="preserve"> 201</w:t>
      </w:r>
      <w:r w:rsidR="00E30BAB">
        <w:t>8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1D0" w:rsidRDefault="009451D0">
      <w:r>
        <w:separator/>
      </w:r>
    </w:p>
  </w:endnote>
  <w:endnote w:type="continuationSeparator" w:id="1">
    <w:p w:rsidR="009451D0" w:rsidRDefault="00945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1D0" w:rsidRDefault="009451D0">
      <w:r>
        <w:separator/>
      </w:r>
    </w:p>
  </w:footnote>
  <w:footnote w:type="continuationSeparator" w:id="1">
    <w:p w:rsidR="009451D0" w:rsidRDefault="00945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095" w:rsidRDefault="00051DE6" w:rsidP="00CC1095">
    <w:pPr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CC1095" w:rsidRPr="00E04ACF">
      <w:rPr>
        <w:color w:val="000000"/>
        <w:sz w:val="20"/>
      </w:rPr>
      <w:t>REKONSTRUKCE MÍSTNÍ KOMUNIKACE ULICE U RYBNÍKA, PŘÍMĚTICE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363F7B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363F7B" w:rsidRPr="00A86F73">
      <w:rPr>
        <w:rStyle w:val="slostrnky"/>
        <w:sz w:val="20"/>
        <w:szCs w:val="20"/>
        <w:u w:val="single"/>
      </w:rPr>
      <w:fldChar w:fldCharType="separate"/>
    </w:r>
    <w:r w:rsidR="00E30BAB">
      <w:rPr>
        <w:rStyle w:val="slostrnky"/>
        <w:noProof/>
        <w:sz w:val="20"/>
        <w:szCs w:val="20"/>
        <w:u w:val="single"/>
      </w:rPr>
      <w:t>2</w:t>
    </w:r>
    <w:r w:rsidR="00363F7B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75486"/>
    <w:rsid w:val="000866E6"/>
    <w:rsid w:val="000A4E2C"/>
    <w:rsid w:val="000B3388"/>
    <w:rsid w:val="000C6607"/>
    <w:rsid w:val="000E144B"/>
    <w:rsid w:val="000F0377"/>
    <w:rsid w:val="000F6C92"/>
    <w:rsid w:val="00101A08"/>
    <w:rsid w:val="00111F0C"/>
    <w:rsid w:val="001166D6"/>
    <w:rsid w:val="00116A54"/>
    <w:rsid w:val="0012333F"/>
    <w:rsid w:val="001409BE"/>
    <w:rsid w:val="00146DF6"/>
    <w:rsid w:val="00154B37"/>
    <w:rsid w:val="00161207"/>
    <w:rsid w:val="00167EBB"/>
    <w:rsid w:val="0018146A"/>
    <w:rsid w:val="001A5D1F"/>
    <w:rsid w:val="001C0DB7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637E6"/>
    <w:rsid w:val="002765C0"/>
    <w:rsid w:val="00280AAE"/>
    <w:rsid w:val="00283485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72"/>
    <w:rsid w:val="00343ADE"/>
    <w:rsid w:val="00345FF7"/>
    <w:rsid w:val="00347363"/>
    <w:rsid w:val="003605C0"/>
    <w:rsid w:val="00363F7B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407155"/>
    <w:rsid w:val="00426CE2"/>
    <w:rsid w:val="004421B5"/>
    <w:rsid w:val="00480DF3"/>
    <w:rsid w:val="0048695C"/>
    <w:rsid w:val="00487A9B"/>
    <w:rsid w:val="004B1034"/>
    <w:rsid w:val="004D5B8B"/>
    <w:rsid w:val="004F00E4"/>
    <w:rsid w:val="005038E0"/>
    <w:rsid w:val="00506AD5"/>
    <w:rsid w:val="00513654"/>
    <w:rsid w:val="00524E9E"/>
    <w:rsid w:val="00541176"/>
    <w:rsid w:val="00541BD7"/>
    <w:rsid w:val="00583B82"/>
    <w:rsid w:val="00585911"/>
    <w:rsid w:val="00591D01"/>
    <w:rsid w:val="005B2ABB"/>
    <w:rsid w:val="005B3068"/>
    <w:rsid w:val="005D3A58"/>
    <w:rsid w:val="005D73CD"/>
    <w:rsid w:val="005E029D"/>
    <w:rsid w:val="00615D0B"/>
    <w:rsid w:val="00667E8E"/>
    <w:rsid w:val="006756B6"/>
    <w:rsid w:val="00680F59"/>
    <w:rsid w:val="00691119"/>
    <w:rsid w:val="00694739"/>
    <w:rsid w:val="00696B4B"/>
    <w:rsid w:val="006A61A4"/>
    <w:rsid w:val="006C3EC0"/>
    <w:rsid w:val="006C6FF0"/>
    <w:rsid w:val="006E01F9"/>
    <w:rsid w:val="006E6322"/>
    <w:rsid w:val="006E7817"/>
    <w:rsid w:val="006F5607"/>
    <w:rsid w:val="007009A4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66247"/>
    <w:rsid w:val="00780963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4D2F"/>
    <w:rsid w:val="00834ED8"/>
    <w:rsid w:val="00844C3C"/>
    <w:rsid w:val="008619B6"/>
    <w:rsid w:val="008625B7"/>
    <w:rsid w:val="00870414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451D0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C2638"/>
    <w:rsid w:val="00AC7278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7B6B"/>
    <w:rsid w:val="00BB046A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B72C3"/>
    <w:rsid w:val="00CC1095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0BAB"/>
    <w:rsid w:val="00E35CD1"/>
    <w:rsid w:val="00E42895"/>
    <w:rsid w:val="00E61E73"/>
    <w:rsid w:val="00E9678E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37DA-C809-4A1D-A499-AB07E38D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5</cp:revision>
  <cp:lastPrinted>2017-10-02T07:33:00Z</cp:lastPrinted>
  <dcterms:created xsi:type="dcterms:W3CDTF">2019-01-18T09:33:00Z</dcterms:created>
  <dcterms:modified xsi:type="dcterms:W3CDTF">2019-02-21T20:30:00Z</dcterms:modified>
</cp:coreProperties>
</file>